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3A6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C27FE3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C27FE3">
              <w:rPr>
                <w:sz w:val="24"/>
                <w:szCs w:val="24"/>
              </w:rPr>
              <w:t>Plan ve Bütçe Komisyonu seçimi.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C27FE3" w:rsidRDefault="00C27FE3" w:rsidP="002E18F7">
      <w:pPr>
        <w:jc w:val="center"/>
        <w:rPr>
          <w:sz w:val="24"/>
          <w:szCs w:val="24"/>
        </w:rPr>
      </w:pPr>
    </w:p>
    <w:p w:rsidR="00C27FE3" w:rsidRDefault="00C27FE3" w:rsidP="00C27FE3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C27FE3" w:rsidRDefault="00C27FE3" w:rsidP="00C27FE3">
      <w:pPr>
        <w:ind w:firstLine="708"/>
        <w:jc w:val="both"/>
        <w:rPr>
          <w:sz w:val="24"/>
          <w:szCs w:val="24"/>
        </w:rPr>
      </w:pPr>
    </w:p>
    <w:p w:rsidR="00C27FE3" w:rsidRDefault="00C27FE3" w:rsidP="00C27FE3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B671EC" w:rsidRDefault="0019734C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Birlik Müdürlüğünün; Birlik Tüzüğünün 14. Maddesi uyarınca İhtisas Komisyonları ve üye sayılarının tespit edilerek </w:t>
      </w:r>
      <w:r w:rsidR="00B671EC">
        <w:rPr>
          <w:sz w:val="24"/>
          <w:szCs w:val="24"/>
        </w:rPr>
        <w:t>seçimlerinin gerçekleştirilmesi hakkındaki 08.05.2012 günlü Meclisimize havaleli müzekkeresinin Meclisimizde yapılan müzakereleri sonunda,</w:t>
      </w:r>
    </w:p>
    <w:p w:rsidR="00B671EC" w:rsidRDefault="00B671EC" w:rsidP="00B671E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Kurulması zorunlu olan Plan ve Bütçe Komisyonunun 5 kişiden oluşturulmasına;</w:t>
      </w:r>
    </w:p>
    <w:p w:rsidR="00B671EC" w:rsidRDefault="00B671EC" w:rsidP="00B671EC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Yapılan açık oylama neticesinde komisyona</w:t>
      </w:r>
      <w:r w:rsidR="00870EBC">
        <w:rPr>
          <w:sz w:val="24"/>
          <w:szCs w:val="24"/>
        </w:rPr>
        <w:t>;</w:t>
      </w:r>
    </w:p>
    <w:p w:rsidR="00B671EC" w:rsidRDefault="00870EBC" w:rsidP="00B67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Bekir ESER, </w:t>
      </w:r>
      <w:proofErr w:type="gramStart"/>
      <w:r>
        <w:rPr>
          <w:sz w:val="24"/>
          <w:szCs w:val="24"/>
        </w:rPr>
        <w:t>Alim</w:t>
      </w:r>
      <w:proofErr w:type="gramEnd"/>
      <w:r>
        <w:rPr>
          <w:sz w:val="24"/>
          <w:szCs w:val="24"/>
        </w:rPr>
        <w:t xml:space="preserve"> KARACA, </w:t>
      </w:r>
      <w:proofErr w:type="spellStart"/>
      <w:r>
        <w:rPr>
          <w:sz w:val="24"/>
          <w:szCs w:val="24"/>
        </w:rPr>
        <w:t>Aytekin</w:t>
      </w:r>
      <w:proofErr w:type="spellEnd"/>
      <w:r>
        <w:rPr>
          <w:sz w:val="24"/>
          <w:szCs w:val="24"/>
        </w:rPr>
        <w:t xml:space="preserve"> ARAS, Bülent UYSAL, Hulusi ÖZMEKİK</w:t>
      </w:r>
      <w:r w:rsidR="009C7443">
        <w:rPr>
          <w:sz w:val="24"/>
          <w:szCs w:val="24"/>
        </w:rPr>
        <w:t>,</w:t>
      </w:r>
    </w:p>
    <w:p w:rsidR="002E18F7" w:rsidRPr="00B671EC" w:rsidRDefault="00147DFA" w:rsidP="00B671EC">
      <w:pPr>
        <w:jc w:val="both"/>
        <w:rPr>
          <w:sz w:val="24"/>
          <w:szCs w:val="24"/>
        </w:rPr>
      </w:pPr>
      <w:r>
        <w:rPr>
          <w:sz w:val="24"/>
          <w:szCs w:val="24"/>
        </w:rPr>
        <w:t>Seçilerek g</w:t>
      </w:r>
      <w:r w:rsidR="00B671EC">
        <w:rPr>
          <w:sz w:val="24"/>
          <w:szCs w:val="24"/>
        </w:rPr>
        <w:t>örevlendirilmelerine</w:t>
      </w:r>
      <w:r>
        <w:rPr>
          <w:sz w:val="24"/>
          <w:szCs w:val="24"/>
        </w:rPr>
        <w:t xml:space="preserve"> mevcudun oybirliği ile karar verilmiştir.</w:t>
      </w:r>
      <w:r w:rsidR="00B671EC" w:rsidRPr="00B671EC">
        <w:rPr>
          <w:sz w:val="24"/>
          <w:szCs w:val="24"/>
        </w:rPr>
        <w:t xml:space="preserve"> </w:t>
      </w:r>
      <w:r w:rsidR="002E18F7" w:rsidRPr="00B671EC"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0E3"/>
    <w:multiLevelType w:val="hybridMultilevel"/>
    <w:tmpl w:val="090A153A"/>
    <w:lvl w:ilvl="0" w:tplc="753604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734C2"/>
    <w:rsid w:val="00147DFA"/>
    <w:rsid w:val="0019734C"/>
    <w:rsid w:val="001C0160"/>
    <w:rsid w:val="001C4F7A"/>
    <w:rsid w:val="001C6F74"/>
    <w:rsid w:val="00214C63"/>
    <w:rsid w:val="002E18F7"/>
    <w:rsid w:val="0031338C"/>
    <w:rsid w:val="003A6DC2"/>
    <w:rsid w:val="00496107"/>
    <w:rsid w:val="00503BE0"/>
    <w:rsid w:val="006E58FA"/>
    <w:rsid w:val="006F00B2"/>
    <w:rsid w:val="007275AA"/>
    <w:rsid w:val="007A4D47"/>
    <w:rsid w:val="00870EBC"/>
    <w:rsid w:val="00935211"/>
    <w:rsid w:val="009523A5"/>
    <w:rsid w:val="009635D7"/>
    <w:rsid w:val="00971DCF"/>
    <w:rsid w:val="00977F58"/>
    <w:rsid w:val="009C7443"/>
    <w:rsid w:val="00B671EC"/>
    <w:rsid w:val="00BA3EFA"/>
    <w:rsid w:val="00C27FE3"/>
    <w:rsid w:val="00E57338"/>
    <w:rsid w:val="00EB6560"/>
    <w:rsid w:val="00FC7E3F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styleId="ListeParagraf">
    <w:name w:val="List Paragraph"/>
    <w:basedOn w:val="Normal"/>
    <w:uiPriority w:val="34"/>
    <w:qFormat/>
    <w:rsid w:val="00B6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6</cp:revision>
  <cp:lastPrinted>2012-05-24T06:35:00Z</cp:lastPrinted>
  <dcterms:created xsi:type="dcterms:W3CDTF">2012-05-21T07:57:00Z</dcterms:created>
  <dcterms:modified xsi:type="dcterms:W3CDTF">2012-05-24T06:37:00Z</dcterms:modified>
</cp:coreProperties>
</file>